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688A" w14:textId="77777777" w:rsidR="008634DF" w:rsidRDefault="008634DF" w:rsidP="008634DF">
      <w:pPr>
        <w:rPr>
          <w:rFonts w:ascii="Century Gothic" w:hAnsi="Century Gothic"/>
        </w:rPr>
      </w:pPr>
      <w:bookmarkStart w:id="0" w:name="_GoBack"/>
      <w:bookmarkEnd w:id="0"/>
    </w:p>
    <w:p w14:paraId="7A31E1FD" w14:textId="77777777" w:rsidR="008634DF" w:rsidRDefault="008634DF" w:rsidP="008634DF">
      <w:pPr>
        <w:tabs>
          <w:tab w:val="center" w:pos="4513"/>
          <w:tab w:val="right" w:pos="9026"/>
        </w:tabs>
        <w:jc w:val="center"/>
        <w:rPr>
          <w:rFonts w:ascii="Century Gothic" w:hAnsi="Century Gothic" w:cs="Arial"/>
          <w:sz w:val="56"/>
          <w:szCs w:val="56"/>
        </w:rPr>
      </w:pPr>
      <w:r>
        <w:rPr>
          <w:rFonts w:ascii="Calibri" w:eastAsia="Calibri" w:hAnsi="Calibri"/>
          <w:b/>
          <w:sz w:val="56"/>
          <w:szCs w:val="56"/>
        </w:rPr>
        <w:t>Dukinfield Medical Practice</w:t>
      </w:r>
    </w:p>
    <w:p w14:paraId="66B79DD2" w14:textId="77777777" w:rsidR="008634DF" w:rsidRDefault="008634DF" w:rsidP="008634DF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Dr Timothy Dowling, Dr Jane Harvey, Dr Emily Roberts, Dr Holly McBride, </w:t>
      </w:r>
    </w:p>
    <w:p w14:paraId="2D2E6552" w14:textId="08CD6C25" w:rsidR="008634DF" w:rsidRDefault="00AF1BDA" w:rsidP="008634DF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Dr Adil Ali and Mr Bromley Parsons</w:t>
      </w:r>
    </w:p>
    <w:tbl>
      <w:tblPr>
        <w:tblW w:w="11313" w:type="dxa"/>
        <w:jc w:val="center"/>
        <w:tblInd w:w="-1020" w:type="dxa"/>
        <w:tblLook w:val="04A0" w:firstRow="1" w:lastRow="0" w:firstColumn="1" w:lastColumn="0" w:noHBand="0" w:noVBand="1"/>
      </w:tblPr>
      <w:tblGrid>
        <w:gridCol w:w="5481"/>
        <w:gridCol w:w="5832"/>
      </w:tblGrid>
      <w:tr w:rsidR="008634DF" w14:paraId="13E900B0" w14:textId="77777777" w:rsidTr="008634DF">
        <w:trPr>
          <w:trHeight w:val="842"/>
          <w:jc w:val="center"/>
        </w:trPr>
        <w:tc>
          <w:tcPr>
            <w:tcW w:w="5481" w:type="dxa"/>
          </w:tcPr>
          <w:p w14:paraId="67F1C112" w14:textId="619DA51E" w:rsidR="008634DF" w:rsidRDefault="00AF1BDA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Concord Way Site:</w:t>
            </w:r>
            <w:r w:rsidR="008634DF">
              <w:rPr>
                <w:rFonts w:ascii="Arial" w:eastAsia="Calibri" w:hAnsi="Arial" w:cs="Arial"/>
                <w:sz w:val="20"/>
                <w:szCs w:val="20"/>
              </w:rPr>
              <w:t xml:space="preserve"> 20-22 Concord Way</w:t>
            </w:r>
          </w:p>
          <w:p w14:paraId="4088B7EA" w14:textId="77777777" w:rsidR="008634DF" w:rsidRDefault="008634DF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Dukinfield, Cheshire, SK16 4DB</w:t>
            </w:r>
          </w:p>
          <w:p w14:paraId="580466D2" w14:textId="77777777" w:rsidR="008634DF" w:rsidRDefault="008634DF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Telephone 0161 3436382</w:t>
            </w:r>
          </w:p>
          <w:p w14:paraId="3BE965D3" w14:textId="77777777" w:rsidR="008634DF" w:rsidRDefault="008634DF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2" w:type="dxa"/>
            <w:hideMark/>
          </w:tcPr>
          <w:p w14:paraId="03F419D6" w14:textId="29FD5CB7" w:rsidR="008634DF" w:rsidRDefault="00AF1BDA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Birch Lane Site</w:t>
            </w:r>
            <w:r w:rsidR="008634DF">
              <w:rPr>
                <w:rFonts w:ascii="Arial" w:eastAsia="Calibri" w:hAnsi="Arial" w:cs="Arial"/>
                <w:sz w:val="20"/>
                <w:szCs w:val="20"/>
              </w:rPr>
              <w:t>: 83 Birch Lane</w:t>
            </w:r>
          </w:p>
          <w:p w14:paraId="468FD379" w14:textId="77777777" w:rsidR="008634DF" w:rsidRDefault="008634DF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Dukinfield, Cheshire. SK16 4AJ</w:t>
            </w:r>
          </w:p>
          <w:p w14:paraId="16B0B3A8" w14:textId="77777777" w:rsidR="008634DF" w:rsidRDefault="008634DF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Telephone 0161 3302039</w:t>
            </w:r>
          </w:p>
        </w:tc>
      </w:tr>
    </w:tbl>
    <w:p w14:paraId="759BBF1B" w14:textId="77777777" w:rsidR="00793996" w:rsidRPr="008634DF" w:rsidRDefault="00C91698" w:rsidP="00793996">
      <w:pPr>
        <w:rPr>
          <w:rFonts w:ascii="Arial" w:hAnsi="Arial" w:cs="Arial"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Name:</w:t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  <w:t xml:space="preserve">        </w:t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="00793996" w:rsidRPr="008634DF">
        <w:rPr>
          <w:rFonts w:ascii="Arial" w:hAnsi="Arial" w:cs="Arial"/>
          <w:sz w:val="22"/>
          <w:szCs w:val="22"/>
        </w:rPr>
        <w:t>Postal Code:</w:t>
      </w:r>
    </w:p>
    <w:p w14:paraId="72FF584E" w14:textId="77777777" w:rsidR="00793996" w:rsidRPr="008634DF" w:rsidRDefault="00793996" w:rsidP="00793996">
      <w:pPr>
        <w:rPr>
          <w:rFonts w:ascii="Arial" w:hAnsi="Arial" w:cs="Arial"/>
          <w:sz w:val="22"/>
          <w:szCs w:val="22"/>
        </w:rPr>
      </w:pPr>
    </w:p>
    <w:p w14:paraId="48EB9EF2" w14:textId="77777777" w:rsidR="00793996" w:rsidRPr="008634DF" w:rsidRDefault="00793996" w:rsidP="00793996">
      <w:pPr>
        <w:rPr>
          <w:rFonts w:ascii="Arial" w:hAnsi="Arial" w:cs="Arial"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Mobile number:</w:t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ab/>
      </w:r>
      <w:r w:rsidR="00C91698" w:rsidRPr="008634DF">
        <w:rPr>
          <w:rFonts w:ascii="Arial" w:hAnsi="Arial" w:cs="Arial"/>
          <w:sz w:val="22"/>
          <w:szCs w:val="22"/>
        </w:rPr>
        <w:t xml:space="preserve">       </w:t>
      </w:r>
      <w:r w:rsidR="00C91698" w:rsidRPr="008634DF">
        <w:rPr>
          <w:rFonts w:ascii="Arial" w:hAnsi="Arial" w:cs="Arial"/>
          <w:sz w:val="22"/>
          <w:szCs w:val="22"/>
        </w:rPr>
        <w:tab/>
      </w:r>
      <w:r w:rsidR="00C91698" w:rsidRPr="008634DF">
        <w:rPr>
          <w:rFonts w:ascii="Arial" w:hAnsi="Arial" w:cs="Arial"/>
          <w:sz w:val="22"/>
          <w:szCs w:val="22"/>
        </w:rPr>
        <w:tab/>
      </w:r>
      <w:r w:rsidRPr="008634DF">
        <w:rPr>
          <w:rFonts w:ascii="Arial" w:hAnsi="Arial" w:cs="Arial"/>
          <w:sz w:val="22"/>
          <w:szCs w:val="22"/>
        </w:rPr>
        <w:t>Home Phone Number:</w:t>
      </w:r>
    </w:p>
    <w:p w14:paraId="123D9870" w14:textId="77777777" w:rsidR="00C91698" w:rsidRPr="008634DF" w:rsidRDefault="00C91698" w:rsidP="00793996">
      <w:pPr>
        <w:rPr>
          <w:rFonts w:ascii="Arial" w:hAnsi="Arial" w:cs="Arial"/>
          <w:sz w:val="22"/>
          <w:szCs w:val="22"/>
        </w:rPr>
      </w:pPr>
    </w:p>
    <w:p w14:paraId="600DB117" w14:textId="77777777" w:rsidR="00793996" w:rsidRPr="008634DF" w:rsidRDefault="00793996" w:rsidP="00793996">
      <w:pPr>
        <w:rPr>
          <w:rFonts w:ascii="Arial" w:hAnsi="Arial" w:cs="Arial"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Email Address:</w:t>
      </w:r>
    </w:p>
    <w:p w14:paraId="084FA63C" w14:textId="77777777" w:rsidR="00793996" w:rsidRPr="008634DF" w:rsidRDefault="00793996" w:rsidP="00793996">
      <w:pPr>
        <w:rPr>
          <w:rFonts w:ascii="Arial" w:hAnsi="Arial" w:cs="Arial"/>
          <w:sz w:val="22"/>
          <w:szCs w:val="22"/>
        </w:rPr>
      </w:pPr>
    </w:p>
    <w:p w14:paraId="72A90E55" w14:textId="6BD213AD" w:rsidR="00C91698" w:rsidRPr="008634DF" w:rsidRDefault="00793996" w:rsidP="00793996">
      <w:pPr>
        <w:rPr>
          <w:rFonts w:ascii="Arial" w:hAnsi="Arial" w:cs="Arial"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Date of completion:</w:t>
      </w:r>
      <w:r w:rsidR="00C91698" w:rsidRPr="008634DF">
        <w:rPr>
          <w:rFonts w:ascii="Arial" w:hAnsi="Arial" w:cs="Arial"/>
          <w:sz w:val="22"/>
          <w:szCs w:val="22"/>
        </w:rPr>
        <w:tab/>
      </w:r>
      <w:r w:rsidR="00C91698" w:rsidRPr="008634DF">
        <w:rPr>
          <w:rFonts w:ascii="Arial" w:hAnsi="Arial" w:cs="Arial"/>
          <w:sz w:val="22"/>
          <w:szCs w:val="22"/>
        </w:rPr>
        <w:tab/>
      </w:r>
      <w:r w:rsidR="00C91698" w:rsidRPr="008634DF">
        <w:rPr>
          <w:rFonts w:ascii="Arial" w:hAnsi="Arial" w:cs="Arial"/>
          <w:sz w:val="22"/>
          <w:szCs w:val="22"/>
        </w:rPr>
        <w:tab/>
      </w:r>
      <w:r w:rsidR="00C91698" w:rsidRPr="008634DF">
        <w:rPr>
          <w:rFonts w:ascii="Arial" w:hAnsi="Arial" w:cs="Arial"/>
          <w:sz w:val="22"/>
          <w:szCs w:val="22"/>
        </w:rPr>
        <w:tab/>
      </w:r>
      <w:r w:rsidR="00C91698" w:rsidRPr="008634DF">
        <w:rPr>
          <w:rFonts w:ascii="Arial" w:hAnsi="Arial" w:cs="Arial"/>
          <w:sz w:val="22"/>
          <w:szCs w:val="22"/>
        </w:rPr>
        <w:tab/>
      </w:r>
    </w:p>
    <w:p w14:paraId="5A97B81B" w14:textId="77777777" w:rsidR="00F36F81" w:rsidRPr="008634DF" w:rsidRDefault="00793996" w:rsidP="00F36F81">
      <w:pPr>
        <w:rPr>
          <w:rFonts w:ascii="Arial" w:hAnsi="Arial" w:cs="Arial"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097ECCF0" w14:textId="77777777" w:rsidR="00F36F81" w:rsidRPr="008634DF" w:rsidRDefault="00F36F81" w:rsidP="00F36F81">
      <w:pPr>
        <w:rPr>
          <w:rFonts w:ascii="Arial" w:hAnsi="Arial" w:cs="Arial"/>
          <w:sz w:val="22"/>
          <w:szCs w:val="22"/>
        </w:rPr>
      </w:pPr>
    </w:p>
    <w:p w14:paraId="6088C098" w14:textId="77777777" w:rsidR="00F36F81" w:rsidRPr="008634DF" w:rsidRDefault="00F36F81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I am doing this questionnaire for myself</w:t>
      </w:r>
      <w:r w:rsidR="00C91698" w:rsidRPr="008634DF">
        <w:rPr>
          <w:rFonts w:ascii="Arial" w:hAnsi="Arial" w:cs="Arial"/>
          <w:sz w:val="22"/>
          <w:szCs w:val="22"/>
        </w:rPr>
        <w:t xml:space="preserve"> </w:t>
      </w:r>
      <w:r w:rsidR="00C91698" w:rsidRPr="008634DF">
        <w:rPr>
          <w:rFonts w:ascii="Arial" w:hAnsi="Arial" w:cs="Arial"/>
          <w:b/>
          <w:sz w:val="22"/>
          <w:szCs w:val="22"/>
        </w:rPr>
        <w:t>Y</w:t>
      </w:r>
      <w:r w:rsidR="00392EC2" w:rsidRPr="008634DF">
        <w:rPr>
          <w:rFonts w:ascii="Arial" w:hAnsi="Arial" w:cs="Arial"/>
          <w:b/>
          <w:sz w:val="22"/>
          <w:szCs w:val="22"/>
        </w:rPr>
        <w:t>es</w:t>
      </w:r>
      <w:r w:rsidR="00C91698" w:rsidRPr="008634DF">
        <w:rPr>
          <w:rFonts w:ascii="Arial" w:hAnsi="Arial" w:cs="Arial"/>
          <w:b/>
          <w:sz w:val="22"/>
          <w:szCs w:val="22"/>
        </w:rPr>
        <w:t xml:space="preserve"> / N</w:t>
      </w:r>
      <w:r w:rsidR="00392EC2" w:rsidRPr="008634DF">
        <w:rPr>
          <w:rFonts w:ascii="Arial" w:hAnsi="Arial" w:cs="Arial"/>
          <w:b/>
          <w:sz w:val="22"/>
          <w:szCs w:val="22"/>
        </w:rPr>
        <w:t>o</w:t>
      </w:r>
    </w:p>
    <w:p w14:paraId="795163E7" w14:textId="77777777" w:rsidR="00F36F81" w:rsidRPr="008634DF" w:rsidRDefault="00F36F81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If you answered</w:t>
      </w:r>
      <w:r w:rsidR="00504FD1" w:rsidRPr="008634DF">
        <w:rPr>
          <w:rFonts w:ascii="Arial" w:hAnsi="Arial" w:cs="Arial"/>
          <w:sz w:val="22"/>
          <w:szCs w:val="22"/>
        </w:rPr>
        <w:t xml:space="preserve"> </w:t>
      </w:r>
      <w:r w:rsidR="00504FD1" w:rsidRPr="008634DF">
        <w:rPr>
          <w:rFonts w:ascii="Arial" w:hAnsi="Arial" w:cs="Arial"/>
          <w:sz w:val="22"/>
          <w:szCs w:val="22"/>
          <w:u w:val="single"/>
        </w:rPr>
        <w:t>no</w:t>
      </w:r>
      <w:r w:rsidR="00504FD1" w:rsidRPr="008634DF">
        <w:rPr>
          <w:rFonts w:ascii="Arial" w:hAnsi="Arial" w:cs="Arial"/>
          <w:sz w:val="22"/>
          <w:szCs w:val="22"/>
        </w:rPr>
        <w:t xml:space="preserve"> to question 1.</w:t>
      </w:r>
      <w:r w:rsidRPr="008634DF">
        <w:rPr>
          <w:rFonts w:ascii="Arial" w:hAnsi="Arial" w:cs="Arial"/>
          <w:sz w:val="22"/>
          <w:szCs w:val="22"/>
        </w:rPr>
        <w:t xml:space="preserve"> (</w:t>
      </w:r>
      <w:r w:rsidR="00504FD1" w:rsidRPr="008634DF">
        <w:rPr>
          <w:rFonts w:ascii="Arial" w:hAnsi="Arial" w:cs="Arial"/>
          <w:sz w:val="22"/>
          <w:szCs w:val="22"/>
        </w:rPr>
        <w:t>Please</w:t>
      </w:r>
      <w:r w:rsidRPr="008634DF">
        <w:rPr>
          <w:rFonts w:ascii="Arial" w:hAnsi="Arial" w:cs="Arial"/>
          <w:sz w:val="22"/>
          <w:szCs w:val="22"/>
        </w:rPr>
        <w:t xml:space="preserve"> state your relationship)</w:t>
      </w:r>
      <w:r w:rsidR="008A5673" w:rsidRPr="008634DF">
        <w:rPr>
          <w:rFonts w:ascii="Arial" w:hAnsi="Arial" w:cs="Arial"/>
          <w:sz w:val="22"/>
          <w:szCs w:val="22"/>
        </w:rPr>
        <w:t xml:space="preserve">  </w:t>
      </w:r>
      <w:r w:rsidR="00F030C7" w:rsidRPr="008634DF">
        <w:rPr>
          <w:rFonts w:ascii="Arial" w:hAnsi="Arial" w:cs="Arial"/>
          <w:sz w:val="22"/>
          <w:szCs w:val="22"/>
        </w:rPr>
        <w:t>--------------------------------------------------------------</w:t>
      </w:r>
    </w:p>
    <w:p w14:paraId="42728935" w14:textId="77777777" w:rsidR="00F36F81" w:rsidRPr="008634DF" w:rsidRDefault="00F36F81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8634DF">
        <w:rPr>
          <w:rFonts w:ascii="Arial" w:hAnsi="Arial" w:cs="Arial"/>
          <w:sz w:val="22"/>
          <w:szCs w:val="22"/>
        </w:rPr>
        <w:t>Can you read and understand English?</w:t>
      </w:r>
      <w:r w:rsidR="00C91698" w:rsidRPr="008634DF">
        <w:rPr>
          <w:rFonts w:ascii="Arial" w:hAnsi="Arial" w:cs="Arial"/>
          <w:sz w:val="22"/>
          <w:szCs w:val="22"/>
        </w:rPr>
        <w:t xml:space="preserve"> </w:t>
      </w:r>
      <w:r w:rsidR="00C91698" w:rsidRPr="008634DF">
        <w:rPr>
          <w:rFonts w:ascii="Arial" w:hAnsi="Arial" w:cs="Arial"/>
          <w:b/>
          <w:sz w:val="22"/>
          <w:szCs w:val="22"/>
        </w:rPr>
        <w:t>Y</w:t>
      </w:r>
      <w:r w:rsidR="00392EC2" w:rsidRPr="008634DF">
        <w:rPr>
          <w:rFonts w:ascii="Arial" w:hAnsi="Arial" w:cs="Arial"/>
          <w:b/>
          <w:sz w:val="22"/>
          <w:szCs w:val="22"/>
        </w:rPr>
        <w:t>es /</w:t>
      </w:r>
      <w:r w:rsidR="00C91698" w:rsidRPr="008634DF">
        <w:rPr>
          <w:rFonts w:ascii="Arial" w:hAnsi="Arial" w:cs="Arial"/>
          <w:b/>
          <w:sz w:val="22"/>
          <w:szCs w:val="22"/>
        </w:rPr>
        <w:t xml:space="preserve"> N</w:t>
      </w:r>
      <w:r w:rsidR="00392EC2" w:rsidRPr="008634DF">
        <w:rPr>
          <w:rFonts w:ascii="Arial" w:hAnsi="Arial" w:cs="Arial"/>
          <w:b/>
          <w:sz w:val="22"/>
          <w:szCs w:val="22"/>
        </w:rPr>
        <w:t>o</w:t>
      </w:r>
    </w:p>
    <w:p w14:paraId="3F068C7F" w14:textId="77777777" w:rsidR="00F36F81" w:rsidRPr="008634DF" w:rsidRDefault="00F36F81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Have you registered for ordering repeat prescriptions and booking appointments on-line? </w:t>
      </w:r>
      <w:r w:rsidR="00C91698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Y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es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  / N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o</w:t>
      </w:r>
    </w:p>
    <w:p w14:paraId="7948C098" w14:textId="77777777" w:rsidR="00F36F81" w:rsidRPr="008634DF" w:rsidRDefault="009C012C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Are you happy to use passwords to access your record</w:t>
      </w:r>
      <w:r w:rsidR="00F36F8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? 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Y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es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 / N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o</w:t>
      </w:r>
    </w:p>
    <w:p w14:paraId="77118CF6" w14:textId="77777777" w:rsidR="00F36F81" w:rsidRPr="008634DF" w:rsidRDefault="00094F23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After you have been to the doctor or to the hospital, you can check if the encounter has been recorded and what was discussed. </w:t>
      </w:r>
      <w:r w:rsidR="00F36F8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Do you agree this is a good reason to hav</w:t>
      </w:r>
      <w:r w:rsidR="009C012C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e access to your records</w:t>
      </w:r>
      <w:r w:rsidR="00F36F8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? 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Y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es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 / N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o</w:t>
      </w:r>
    </w:p>
    <w:p w14:paraId="7759C268" w14:textId="77777777" w:rsidR="00C811D7" w:rsidRPr="008634DF" w:rsidRDefault="009C012C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Would you like to feedback what you think of the Records Access system?</w:t>
      </w:r>
      <w:r w:rsidR="00F36F8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Y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es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 / N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o</w:t>
      </w:r>
    </w:p>
    <w:p w14:paraId="49841886" w14:textId="75FEB772" w:rsidR="005F71AB" w:rsidRPr="008634DF" w:rsidRDefault="00C91698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T</w:t>
      </w:r>
      <w:r w:rsidR="00504FD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here may</w:t>
      </w:r>
      <w:r w:rsidR="00C2611A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504FD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be an instance when accessing your medical records online</w:t>
      </w:r>
      <w:r w:rsidR="009C2F10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,</w:t>
      </w:r>
      <w:r w:rsidR="00504FD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you may read some information that could be shocking or upsetting</w:t>
      </w:r>
      <w:r w:rsidR="00C84E84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.</w:t>
      </w:r>
      <w:r w:rsidR="009C2F10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F36F8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What do you do if this happens and you cannot speak to your doctor / nurse immediately?</w:t>
      </w:r>
      <w:r w:rsidR="00C2611A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(Please tick all that apply)</w:t>
      </w:r>
    </w:p>
    <w:p w14:paraId="6BADB98C" w14:textId="77777777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9C2F10" w:rsidRPr="008634DF">
        <w:rPr>
          <w:rFonts w:ascii="Arial" w:hAnsi="Arial" w:cs="Arial"/>
          <w:sz w:val="22"/>
          <w:szCs w:val="22"/>
          <w:lang w:val="en-US"/>
        </w:rPr>
        <w:t>Wait</w:t>
      </w:r>
      <w:r w:rsidRPr="008634DF">
        <w:rPr>
          <w:rFonts w:ascii="Arial" w:hAnsi="Arial" w:cs="Arial"/>
          <w:sz w:val="22"/>
          <w:szCs w:val="22"/>
          <w:lang w:val="en-US"/>
        </w:rPr>
        <w:t xml:space="preserve"> until you see the doctor / nurse</w:t>
      </w:r>
      <w:r w:rsidR="009C2F10" w:rsidRPr="008634DF">
        <w:rPr>
          <w:rFonts w:ascii="Arial" w:hAnsi="Arial" w:cs="Arial"/>
          <w:sz w:val="22"/>
          <w:szCs w:val="22"/>
          <w:lang w:val="en-US"/>
        </w:rPr>
        <w:t xml:space="preserve"> for them to explain further</w:t>
      </w:r>
    </w:p>
    <w:p w14:paraId="02B42D25" w14:textId="77777777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Pr="008634DF">
        <w:rPr>
          <w:rFonts w:ascii="Arial" w:hAnsi="Arial" w:cs="Arial"/>
          <w:sz w:val="22"/>
          <w:szCs w:val="22"/>
          <w:lang w:val="en-US"/>
        </w:rPr>
        <w:t>Panic and get worked up</w:t>
      </w:r>
    </w:p>
    <w:p w14:paraId="55348C87" w14:textId="2486FE9A" w:rsidR="00F36F81" w:rsidRPr="00577692" w:rsidRDefault="00F36F81" w:rsidP="00577692">
      <w:pPr>
        <w:spacing w:line="288" w:lineRule="auto"/>
        <w:ind w:left="357"/>
        <w:jc w:val="both"/>
        <w:rPr>
          <w:rFonts w:ascii="Arial" w:hAnsi="Arial" w:cs="Arial"/>
          <w:color w:val="0000FF" w:themeColor="hyperlink"/>
          <w:sz w:val="22"/>
          <w:szCs w:val="22"/>
          <w:u w:val="single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Pr="008634DF">
        <w:rPr>
          <w:rFonts w:ascii="Arial" w:hAnsi="Arial" w:cs="Arial"/>
          <w:sz w:val="22"/>
          <w:szCs w:val="22"/>
          <w:lang w:val="en-US"/>
        </w:rPr>
        <w:t>Look at re</w:t>
      </w:r>
      <w:r w:rsidR="009C2F10" w:rsidRPr="008634DF">
        <w:rPr>
          <w:rFonts w:ascii="Arial" w:hAnsi="Arial" w:cs="Arial"/>
          <w:sz w:val="22"/>
          <w:szCs w:val="22"/>
          <w:lang w:val="en-US"/>
        </w:rPr>
        <w:t>putable</w:t>
      </w:r>
      <w:r w:rsidRPr="008634DF">
        <w:rPr>
          <w:rFonts w:ascii="Arial" w:hAnsi="Arial" w:cs="Arial"/>
          <w:sz w:val="22"/>
          <w:szCs w:val="22"/>
          <w:lang w:val="en-US"/>
        </w:rPr>
        <w:t xml:space="preserve"> website</w:t>
      </w:r>
      <w:r w:rsidR="00C2611A" w:rsidRPr="008634DF">
        <w:rPr>
          <w:rFonts w:ascii="Arial" w:hAnsi="Arial" w:cs="Arial"/>
          <w:sz w:val="22"/>
          <w:szCs w:val="22"/>
          <w:lang w:val="en-US"/>
        </w:rPr>
        <w:t>s</w:t>
      </w:r>
      <w:r w:rsidRPr="008634DF">
        <w:rPr>
          <w:rFonts w:ascii="Arial" w:hAnsi="Arial" w:cs="Arial"/>
          <w:sz w:val="22"/>
          <w:szCs w:val="22"/>
          <w:lang w:val="en-US"/>
        </w:rPr>
        <w:t xml:space="preserve"> </w:t>
      </w:r>
      <w:r w:rsidR="002F3C4F" w:rsidRPr="008634DF">
        <w:rPr>
          <w:rFonts w:ascii="Arial" w:hAnsi="Arial" w:cs="Arial"/>
          <w:sz w:val="22"/>
          <w:szCs w:val="22"/>
          <w:lang w:val="en-US"/>
        </w:rPr>
        <w:t xml:space="preserve">like NHS </w:t>
      </w:r>
      <w:r w:rsidR="00C84E84" w:rsidRPr="008634DF">
        <w:rPr>
          <w:rFonts w:ascii="Arial" w:hAnsi="Arial" w:cs="Arial"/>
          <w:sz w:val="22"/>
          <w:szCs w:val="22"/>
          <w:lang w:val="en-US"/>
        </w:rPr>
        <w:t>Choices</w:t>
      </w:r>
      <w:r w:rsidRPr="008634DF">
        <w:rPr>
          <w:rFonts w:ascii="Arial" w:hAnsi="Arial" w:cs="Arial"/>
          <w:sz w:val="22"/>
          <w:szCs w:val="22"/>
          <w:lang w:val="en-US"/>
        </w:rPr>
        <w:t xml:space="preserve"> </w:t>
      </w:r>
      <w:r w:rsidR="009C2F10" w:rsidRPr="008634DF">
        <w:rPr>
          <w:rFonts w:ascii="Arial" w:hAnsi="Arial" w:cs="Arial"/>
          <w:sz w:val="22"/>
          <w:szCs w:val="22"/>
          <w:lang w:val="en-US"/>
        </w:rPr>
        <w:t xml:space="preserve">or </w:t>
      </w:r>
      <w:hyperlink r:id="rId6" w:history="1">
        <w:r w:rsidR="00577692" w:rsidRPr="00E22552">
          <w:rPr>
            <w:rStyle w:val="Hyperlink"/>
            <w:rFonts w:ascii="Arial" w:hAnsi="Arial" w:cs="Arial"/>
            <w:sz w:val="22"/>
            <w:szCs w:val="22"/>
            <w:lang w:val="en-US"/>
          </w:rPr>
          <w:t>www.dukinfieldmedicalpractice.co.uk</w:t>
        </w:r>
      </w:hyperlink>
      <w:r w:rsidR="00577692">
        <w:rPr>
          <w:rStyle w:val="Hyperlink"/>
          <w:rFonts w:ascii="Arial" w:hAnsi="Arial" w:cs="Arial"/>
          <w:sz w:val="22"/>
          <w:szCs w:val="22"/>
          <w:lang w:val="en-US"/>
        </w:rPr>
        <w:t xml:space="preserve"> </w:t>
      </w:r>
      <w:r w:rsidR="00EF0D17" w:rsidRPr="008634DF">
        <w:rPr>
          <w:rStyle w:val="Hyperlink"/>
          <w:rFonts w:ascii="Arial" w:hAnsi="Arial" w:cs="Arial"/>
          <w:sz w:val="22"/>
          <w:szCs w:val="22"/>
          <w:u w:val="none"/>
          <w:lang w:val="en-US"/>
        </w:rPr>
        <w:t xml:space="preserve"> </w:t>
      </w:r>
    </w:p>
    <w:p w14:paraId="5BFFF7B4" w14:textId="77777777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Pr="008634DF">
        <w:rPr>
          <w:rFonts w:ascii="Arial" w:hAnsi="Arial" w:cs="Arial"/>
          <w:sz w:val="22"/>
          <w:szCs w:val="22"/>
          <w:lang w:val="en-US"/>
        </w:rPr>
        <w:t>Wait and contact the practice the next working day</w:t>
      </w:r>
    </w:p>
    <w:p w14:paraId="05CE8B03" w14:textId="77777777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Pr="008634DF">
        <w:rPr>
          <w:rFonts w:ascii="Arial" w:hAnsi="Arial" w:cs="Arial"/>
          <w:sz w:val="22"/>
          <w:szCs w:val="22"/>
          <w:lang w:val="en-US"/>
        </w:rPr>
        <w:t>Contact NHS Direct (</w:t>
      </w:r>
      <w:r w:rsidR="00D86EE3" w:rsidRPr="008634DF">
        <w:rPr>
          <w:rFonts w:ascii="Arial" w:hAnsi="Arial" w:cs="Arial"/>
          <w:sz w:val="22"/>
          <w:szCs w:val="22"/>
          <w:lang w:val="en-US"/>
        </w:rPr>
        <w:t>111</w:t>
      </w:r>
      <w:r w:rsidRPr="008634DF">
        <w:rPr>
          <w:rFonts w:ascii="Arial" w:hAnsi="Arial" w:cs="Arial"/>
          <w:sz w:val="22"/>
          <w:szCs w:val="22"/>
          <w:lang w:val="en-US"/>
        </w:rPr>
        <w:t>) to get further information</w:t>
      </w:r>
    </w:p>
    <w:p w14:paraId="5FB7A4AA" w14:textId="77777777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Pr="008634DF">
        <w:rPr>
          <w:rFonts w:ascii="Arial" w:hAnsi="Arial" w:cs="Arial"/>
          <w:sz w:val="22"/>
          <w:szCs w:val="22"/>
          <w:lang w:val="en-US"/>
        </w:rPr>
        <w:t xml:space="preserve">Contact </w:t>
      </w:r>
      <w:proofErr w:type="spellStart"/>
      <w:r w:rsidRPr="008634DF">
        <w:rPr>
          <w:rFonts w:ascii="Arial" w:hAnsi="Arial" w:cs="Arial"/>
          <w:sz w:val="22"/>
          <w:szCs w:val="22"/>
          <w:lang w:val="en-US"/>
        </w:rPr>
        <w:t>GoToDoc</w:t>
      </w:r>
      <w:proofErr w:type="spellEnd"/>
      <w:r w:rsidRPr="008634DF">
        <w:rPr>
          <w:rFonts w:ascii="Arial" w:hAnsi="Arial" w:cs="Arial"/>
          <w:sz w:val="22"/>
          <w:szCs w:val="22"/>
          <w:lang w:val="en-US"/>
        </w:rPr>
        <w:t xml:space="preserve">, the Out of Hours service </w:t>
      </w:r>
    </w:p>
    <w:p w14:paraId="2334FEE7" w14:textId="77777777" w:rsidR="00C91698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Pr="008634DF">
        <w:rPr>
          <w:rFonts w:ascii="Arial" w:hAnsi="Arial" w:cs="Arial"/>
          <w:sz w:val="22"/>
          <w:szCs w:val="22"/>
          <w:lang w:val="en-US"/>
        </w:rPr>
        <w:t>Go to A&amp;E for further help</w:t>
      </w:r>
    </w:p>
    <w:p w14:paraId="4323A209" w14:textId="77777777" w:rsidR="005F71AB" w:rsidRPr="008634DF" w:rsidRDefault="00F36F81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You see a new letter has arrived in your electronic health record. You open up the letter to find it is about another patient in the practice. What do you do?</w:t>
      </w:r>
    </w:p>
    <w:p w14:paraId="490BFD00" w14:textId="77777777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Read it and tell </w:t>
      </w:r>
      <w:r w:rsidR="001877FA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that</w:t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person </w:t>
      </w:r>
      <w:r w:rsidR="001877FA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what you have read</w:t>
      </w:r>
    </w:p>
    <w:p w14:paraId="6BF5B8A5" w14:textId="0E26CCFA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C2611A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I</w:t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nform the practice</w:t>
      </w:r>
    </w:p>
    <w:p w14:paraId="4CB9955D" w14:textId="77777777" w:rsidR="00F36F81" w:rsidRPr="008634DF" w:rsidRDefault="00F36F81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3A3A0B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Don’t</w:t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tell anybody about it</w:t>
      </w:r>
    </w:p>
    <w:p w14:paraId="7D716454" w14:textId="77777777" w:rsidR="00C2611A" w:rsidRPr="008634DF" w:rsidRDefault="00C84E84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Would it upset you if you read something somebody else has said about you with regards to your health?</w:t>
      </w:r>
      <w:r w:rsidR="00C91698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</w:p>
    <w:p w14:paraId="338F493B" w14:textId="6B45702E" w:rsidR="00C2611A" w:rsidRPr="008634DF" w:rsidRDefault="00C2611A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C91698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N</w:t>
      </w:r>
      <w:r w:rsidR="00392EC2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o</w:t>
      </w:r>
      <w:r w:rsidR="00C91698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</w:p>
    <w:p w14:paraId="65D4CAE7" w14:textId="61ED83C1" w:rsidR="00C2611A" w:rsidRPr="008634DF" w:rsidRDefault="00C2611A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Yes – I don’t want this information kept in my record</w:t>
      </w:r>
    </w:p>
    <w:p w14:paraId="524D0D38" w14:textId="6FE46471" w:rsidR="00C2611A" w:rsidRPr="008634DF" w:rsidRDefault="00C2611A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Yes – You should not believe what others say</w:t>
      </w:r>
    </w:p>
    <w:p w14:paraId="162BE9BA" w14:textId="27EE4162" w:rsidR="00C2611A" w:rsidRPr="008634DF" w:rsidRDefault="00C2611A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Yes – this could destroy our relationship</w:t>
      </w:r>
    </w:p>
    <w:p w14:paraId="06A401B5" w14:textId="7A4F09AA" w:rsidR="00721F28" w:rsidRPr="008634DF" w:rsidRDefault="00C2611A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sym w:font="Wingdings" w:char="F072"/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</w:t>
      </w:r>
      <w:r w:rsidR="00C91698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Don’t know</w:t>
      </w:r>
    </w:p>
    <w:p w14:paraId="5CE225F7" w14:textId="77777777" w:rsidR="00721F28" w:rsidRPr="008634DF" w:rsidRDefault="00C84E84" w:rsidP="00C2611A">
      <w:pPr>
        <w:pStyle w:val="ListParagraph"/>
        <w:numPr>
          <w:ilvl w:val="0"/>
          <w:numId w:val="1"/>
        </w:numPr>
        <w:spacing w:line="288" w:lineRule="auto"/>
        <w:ind w:left="357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>Do you feel you understand what Records Access means</w:t>
      </w:r>
      <w:r w:rsidR="00F36F81"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? 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Y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es</w:t>
      </w:r>
      <w:r w:rsidR="00C91698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 xml:space="preserve"> / N</w:t>
      </w:r>
      <w:r w:rsidR="00392EC2" w:rsidRPr="008634DF">
        <w:rPr>
          <w:rFonts w:ascii="Arial" w:hAnsi="Arial" w:cs="Arial"/>
          <w:b/>
          <w:bCs/>
          <w:color w:val="262626"/>
          <w:sz w:val="22"/>
          <w:szCs w:val="22"/>
          <w:lang w:val="en-US"/>
        </w:rPr>
        <w:t>o</w:t>
      </w:r>
    </w:p>
    <w:p w14:paraId="6AD74AD2" w14:textId="77777777" w:rsidR="00721F28" w:rsidRPr="008634DF" w:rsidRDefault="00721F28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</w:p>
    <w:p w14:paraId="605E4F2D" w14:textId="77CE1406" w:rsidR="00721F28" w:rsidRPr="008634DF" w:rsidRDefault="00392EC2" w:rsidP="00C2611A">
      <w:pPr>
        <w:spacing w:line="288" w:lineRule="auto"/>
        <w:ind w:left="357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Please see </w:t>
      </w:r>
      <w:hyperlink r:id="rId7" w:history="1">
        <w:r w:rsidR="00577692" w:rsidRPr="00E22552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www.dukinfieldmedicalpractice.co.uk</w:t>
        </w:r>
      </w:hyperlink>
      <w:r w:rsidR="00EF0D17" w:rsidRPr="008634DF">
        <w:rPr>
          <w:rStyle w:val="Hyperlink"/>
          <w:rFonts w:ascii="Arial" w:hAnsi="Arial" w:cs="Arial"/>
          <w:bCs/>
          <w:sz w:val="22"/>
          <w:szCs w:val="22"/>
          <w:lang w:val="en-US"/>
        </w:rPr>
        <w:t xml:space="preserve"> </w:t>
      </w:r>
      <w:r w:rsidR="00EF0D17" w:rsidRPr="008634DF">
        <w:rPr>
          <w:rStyle w:val="Hyperlink"/>
          <w:rFonts w:ascii="Arial" w:hAnsi="Arial" w:cs="Arial"/>
          <w:bCs/>
          <w:sz w:val="22"/>
          <w:szCs w:val="22"/>
          <w:u w:val="none"/>
          <w:lang w:val="en-US"/>
        </w:rPr>
        <w:t xml:space="preserve"> </w:t>
      </w:r>
      <w:r w:rsidR="00EF0D17" w:rsidRPr="008634DF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US"/>
        </w:rPr>
        <w:t>patients access</w:t>
      </w: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 for further info. </w:t>
      </w:r>
    </w:p>
    <w:p w14:paraId="7A8E2171" w14:textId="77777777" w:rsidR="00C91698" w:rsidRPr="008634DF" w:rsidRDefault="00C91698" w:rsidP="00C2611A">
      <w:pPr>
        <w:spacing w:line="312" w:lineRule="auto"/>
        <w:jc w:val="both"/>
        <w:rPr>
          <w:rFonts w:ascii="Arial" w:hAnsi="Arial" w:cs="Arial"/>
          <w:bCs/>
          <w:color w:val="262626"/>
          <w:sz w:val="22"/>
          <w:szCs w:val="22"/>
          <w:lang w:val="en-US"/>
        </w:rPr>
      </w:pPr>
    </w:p>
    <w:p w14:paraId="47D07438" w14:textId="712525A4" w:rsidR="00C2611A" w:rsidRPr="008634DF" w:rsidRDefault="00C91698" w:rsidP="00C2611A">
      <w:pPr>
        <w:spacing w:line="312" w:lineRule="auto"/>
        <w:jc w:val="both"/>
        <w:rPr>
          <w:rFonts w:ascii="Arial" w:hAnsi="Arial" w:cs="Arial"/>
          <w:b/>
          <w:bCs/>
          <w:color w:val="262626"/>
          <w:sz w:val="22"/>
          <w:szCs w:val="22"/>
          <w:lang w:val="en-US"/>
        </w:rPr>
      </w:pPr>
      <w:r w:rsidRPr="008634DF">
        <w:rPr>
          <w:rFonts w:ascii="Arial" w:hAnsi="Arial" w:cs="Arial"/>
          <w:bCs/>
          <w:color w:val="262626"/>
          <w:sz w:val="22"/>
          <w:szCs w:val="22"/>
          <w:lang w:val="en-US"/>
        </w:rPr>
        <w:t xml:space="preserve">Please hand this questionnaire to the receptionist. </w:t>
      </w:r>
    </w:p>
    <w:sectPr w:rsidR="00C2611A" w:rsidRPr="008634DF" w:rsidSect="00C2611A">
      <w:pgSz w:w="11900" w:h="16840"/>
      <w:pgMar w:top="238" w:right="363" w:bottom="244" w:left="35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51A"/>
    <w:multiLevelType w:val="hybridMultilevel"/>
    <w:tmpl w:val="02B2C46E"/>
    <w:lvl w:ilvl="0" w:tplc="54D4C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3D3ED3"/>
    <w:multiLevelType w:val="hybridMultilevel"/>
    <w:tmpl w:val="D2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81"/>
    <w:rsid w:val="00071D52"/>
    <w:rsid w:val="000938A8"/>
    <w:rsid w:val="00094F23"/>
    <w:rsid w:val="001303A1"/>
    <w:rsid w:val="0013164E"/>
    <w:rsid w:val="001877FA"/>
    <w:rsid w:val="001E1430"/>
    <w:rsid w:val="00216864"/>
    <w:rsid w:val="00266E8B"/>
    <w:rsid w:val="002E5598"/>
    <w:rsid w:val="002F3C4F"/>
    <w:rsid w:val="00392EC2"/>
    <w:rsid w:val="003A3A0B"/>
    <w:rsid w:val="00487763"/>
    <w:rsid w:val="00494ABB"/>
    <w:rsid w:val="004D5CCB"/>
    <w:rsid w:val="00504FD1"/>
    <w:rsid w:val="00577692"/>
    <w:rsid w:val="0058383B"/>
    <w:rsid w:val="005F71AB"/>
    <w:rsid w:val="00637BEE"/>
    <w:rsid w:val="006A4BE1"/>
    <w:rsid w:val="00721F28"/>
    <w:rsid w:val="00746FF2"/>
    <w:rsid w:val="00764D0F"/>
    <w:rsid w:val="00785AC3"/>
    <w:rsid w:val="00793996"/>
    <w:rsid w:val="00793EAB"/>
    <w:rsid w:val="007C244D"/>
    <w:rsid w:val="0083471D"/>
    <w:rsid w:val="0085198A"/>
    <w:rsid w:val="00860470"/>
    <w:rsid w:val="008634DF"/>
    <w:rsid w:val="00865E3E"/>
    <w:rsid w:val="008A4531"/>
    <w:rsid w:val="008A5673"/>
    <w:rsid w:val="008E2A24"/>
    <w:rsid w:val="0093030D"/>
    <w:rsid w:val="00986ED2"/>
    <w:rsid w:val="009955C1"/>
    <w:rsid w:val="009C012C"/>
    <w:rsid w:val="009C2F10"/>
    <w:rsid w:val="009D3FD1"/>
    <w:rsid w:val="00A3227F"/>
    <w:rsid w:val="00A62A05"/>
    <w:rsid w:val="00A83538"/>
    <w:rsid w:val="00AC1874"/>
    <w:rsid w:val="00AE7173"/>
    <w:rsid w:val="00AF1BDA"/>
    <w:rsid w:val="00B72E13"/>
    <w:rsid w:val="00B87D12"/>
    <w:rsid w:val="00C2611A"/>
    <w:rsid w:val="00C72043"/>
    <w:rsid w:val="00C811D7"/>
    <w:rsid w:val="00C84E84"/>
    <w:rsid w:val="00C91698"/>
    <w:rsid w:val="00CC1D10"/>
    <w:rsid w:val="00D86EE3"/>
    <w:rsid w:val="00DD58C3"/>
    <w:rsid w:val="00DF4996"/>
    <w:rsid w:val="00E2332E"/>
    <w:rsid w:val="00E408CA"/>
    <w:rsid w:val="00EA0835"/>
    <w:rsid w:val="00EF0D17"/>
    <w:rsid w:val="00F030C7"/>
    <w:rsid w:val="00F21F77"/>
    <w:rsid w:val="00F36F81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8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8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D17"/>
    <w:pPr>
      <w:keepNext/>
      <w:outlineLvl w:val="2"/>
    </w:pPr>
    <w:rPr>
      <w:rFonts w:ascii="Century Schoolbook" w:eastAsia="Times New Roman" w:hAnsi="Century Schoolbook" w:cs="Times New Roman"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6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F0D17"/>
    <w:rPr>
      <w:rFonts w:ascii="Century Schoolbook" w:eastAsia="Times New Roman" w:hAnsi="Century Schoolbook" w:cs="Times New Roman"/>
      <w:smallCaps/>
      <w:sz w:val="24"/>
      <w:szCs w:val="20"/>
    </w:rPr>
  </w:style>
  <w:style w:type="paragraph" w:styleId="Header">
    <w:name w:val="header"/>
    <w:basedOn w:val="Normal"/>
    <w:link w:val="HeaderChar"/>
    <w:rsid w:val="00EF0D1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0D1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8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D17"/>
    <w:pPr>
      <w:keepNext/>
      <w:outlineLvl w:val="2"/>
    </w:pPr>
    <w:rPr>
      <w:rFonts w:ascii="Century Schoolbook" w:eastAsia="Times New Roman" w:hAnsi="Century Schoolbook" w:cs="Times New Roman"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6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F0D17"/>
    <w:rPr>
      <w:rFonts w:ascii="Century Schoolbook" w:eastAsia="Times New Roman" w:hAnsi="Century Schoolbook" w:cs="Times New Roman"/>
      <w:smallCaps/>
      <w:sz w:val="24"/>
      <w:szCs w:val="20"/>
    </w:rPr>
  </w:style>
  <w:style w:type="paragraph" w:styleId="Header">
    <w:name w:val="header"/>
    <w:basedOn w:val="Normal"/>
    <w:link w:val="HeaderChar"/>
    <w:rsid w:val="00EF0D1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0D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kinfieldmedicalpracti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kinfieldmedicalpractic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Viewings</dc:creator>
  <cp:lastModifiedBy>Geoff</cp:lastModifiedBy>
  <cp:revision>2</cp:revision>
  <cp:lastPrinted>2016-08-31T09:59:00Z</cp:lastPrinted>
  <dcterms:created xsi:type="dcterms:W3CDTF">2019-07-30T18:39:00Z</dcterms:created>
  <dcterms:modified xsi:type="dcterms:W3CDTF">2019-07-30T18:39:00Z</dcterms:modified>
</cp:coreProperties>
</file>